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331CB" w:rsidRDefault="00F7127A" w:rsidP="00F7127A">
      <w:pPr>
        <w:jc w:val="both"/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</w:pPr>
      <w:r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                       </w:t>
      </w:r>
      <w:r w:rsidR="004A53D9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                </w:t>
      </w:r>
    </w:p>
    <w:p w:rsidR="00C07AD5" w:rsidRPr="00F7127A" w:rsidRDefault="004A53D9" w:rsidP="00F7127A">
      <w:pPr>
        <w:jc w:val="both"/>
        <w:rPr>
          <w:rFonts w:ascii="Times New Roman" w:hAnsi="Times New Roman" w:cs="Times New Roman"/>
          <w:b/>
          <w:color w:val="FFFFFF" w:themeColor="background1"/>
          <w:sz w:val="44"/>
          <w:szCs w:val="44"/>
        </w:rPr>
      </w:pPr>
      <w:r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 </w:t>
      </w:r>
      <w:r w:rsidR="00D331CB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                                                 </w:t>
      </w:r>
      <w:r w:rsidR="00F7127A" w:rsidRPr="00F7127A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ЗЕМЛЯ - ЭТО </w:t>
      </w:r>
      <w:proofErr w:type="gramStart"/>
      <w:r w:rsidR="00F7127A" w:rsidRPr="00F7127A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>НАШ</w:t>
      </w:r>
      <w:proofErr w:type="gramEnd"/>
      <w:r w:rsidR="00F7127A" w:rsidRPr="00F7127A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 xml:space="preserve"> </w:t>
      </w:r>
      <w:proofErr w:type="spellStart"/>
      <w:r w:rsidR="00F7127A" w:rsidRPr="00D52283">
        <w:rPr>
          <w:rFonts w:ascii="Times New Roman" w:hAnsi="Times New Roman" w:cs="Times New Roman"/>
          <w:b/>
          <w:color w:val="FFFFFF" w:themeColor="background1"/>
          <w:sz w:val="44"/>
          <w:szCs w:val="44"/>
          <w:highlight w:val="red"/>
        </w:rPr>
        <w:t>ДОМ</w:t>
      </w:r>
      <w:r w:rsidR="00D52283" w:rsidRPr="00D52283">
        <w:rPr>
          <w:rFonts w:ascii="Times New Roman" w:hAnsi="Times New Roman" w:cs="Times New Roman"/>
          <w:b/>
          <w:color w:val="FF0000"/>
          <w:sz w:val="44"/>
          <w:szCs w:val="44"/>
          <w:highlight w:val="red"/>
        </w:rPr>
        <w:t>а</w:t>
      </w:r>
      <w:proofErr w:type="spellEnd"/>
      <w:r>
        <w:rPr>
          <w:rFonts w:ascii="Times New Roman" w:hAnsi="Times New Roman" w:cs="Times New Roman"/>
          <w:b/>
          <w:color w:val="FF0000"/>
          <w:sz w:val="44"/>
          <w:szCs w:val="44"/>
          <w:highlight w:val="red"/>
        </w:rPr>
        <w:t xml:space="preserve">                             </w:t>
      </w:r>
      <w:r w:rsidR="00D52283" w:rsidRPr="00D52283">
        <w:rPr>
          <w:rFonts w:ascii="Times New Roman" w:hAnsi="Times New Roman" w:cs="Times New Roman"/>
          <w:b/>
          <w:color w:val="FF0000"/>
          <w:sz w:val="44"/>
          <w:szCs w:val="44"/>
          <w:highlight w:val="red"/>
        </w:rPr>
        <w:t>о</w:t>
      </w:r>
      <w:r w:rsidR="00D52283">
        <w:rPr>
          <w:rFonts w:ascii="Times New Roman" w:hAnsi="Times New Roman" w:cs="Times New Roman"/>
          <w:b/>
          <w:color w:val="FF0000"/>
          <w:sz w:val="44"/>
          <w:szCs w:val="44"/>
          <w:highlight w:val="red"/>
        </w:rPr>
        <w:t xml:space="preserve">  </w:t>
      </w:r>
      <w:proofErr w:type="spellStart"/>
      <w:r w:rsidR="00D52283" w:rsidRPr="00D52283">
        <w:rPr>
          <w:rFonts w:ascii="Times New Roman" w:hAnsi="Times New Roman" w:cs="Times New Roman"/>
          <w:b/>
          <w:color w:val="FF0000"/>
          <w:sz w:val="44"/>
          <w:szCs w:val="44"/>
          <w:highlight w:val="red"/>
        </w:rPr>
        <w:t>плоиюлоы</w:t>
      </w:r>
      <w:proofErr w:type="spellEnd"/>
    </w:p>
    <w:p w:rsidR="00C07AD5" w:rsidRPr="00C07AD5" w:rsidRDefault="00276D6B" w:rsidP="00C07AD5">
      <w:r>
        <w:rPr>
          <w:noProof/>
          <w:lang w:eastAsia="ru-RU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47" type="#_x0000_t78" style="position:absolute;margin-left:639.55pt;margin-top:20.85pt;width:173.15pt;height:140.7pt;rotation:1399933fd;flip:x;z-index:251676672" adj="16742,0" fillcolor="red" strokecolor="red">
            <v:fill color2="fill lighten(0)" rotate="t" method="linear sigma" focus="100%" type="gradient"/>
            <v:textbox style="mso-next-textbox:#_x0000_s1047">
              <w:txbxContent>
                <w:p w:rsidR="009E7986" w:rsidRDefault="009E7986" w:rsidP="009E7986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71575" cy="781050"/>
                        <wp:effectExtent l="19050" t="0" r="0" b="0"/>
                        <wp:docPr id="13" name="Рисунок 10" descr="C:\Users\1\Desktop\7bf3cd5359adaa84da32d1ec0f7bb82775c963605fe790e003583c8249dc67d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1\Desktop\7bf3cd5359adaa84da32d1ec0f7bb82775c963605fe790e003583c8249dc67d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874" cy="7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5179" w:rsidRPr="00447AE8" w:rsidRDefault="009B5174" w:rsidP="00CA42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Посади дерево - дыши вместе с планетой!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78" style="position:absolute;margin-left:0;margin-top:-7.25pt;width:165.35pt;height:148.95pt;rotation:1132616fd;z-index:-251646976;mso-position-horizontal:left" adj="16391,0" fillcolor="#00b050" strokecolor="#00b050">
            <v:fill color2="fill lighten(0)" rotate="t" method="linear sigma" focus="100%" type="gradient"/>
            <v:textbox style="mso-next-textbox:#_x0000_s1040">
              <w:txbxContent>
                <w:p w:rsidR="00155DF1" w:rsidRPr="000F6B20" w:rsidRDefault="00AB0B00" w:rsidP="000F6B2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33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33525" cy="781050"/>
                        <wp:effectExtent l="19050" t="0" r="9525" b="0"/>
                        <wp:docPr id="6" name="Рисунок 3" descr="C:\Users\1\Desktop\3483fb158d0a66fedbcb95c2588c8de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1\Desktop\3483fb158d0a66fedbcb95c2588c8de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F6F6F6"/>
                                    </a:clrFrom>
                                    <a:clrTo>
                                      <a:srgbClr val="F6F6F6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38CB">
                    <w:rPr>
                      <w:rFonts w:ascii="Times New Roman" w:hAnsi="Times New Roman" w:cs="Times New Roman"/>
                      <w:b/>
                      <w:color w:val="003300"/>
                      <w:sz w:val="24"/>
                      <w:szCs w:val="24"/>
                    </w:rPr>
                    <w:t xml:space="preserve"> </w:t>
                  </w:r>
                  <w:r w:rsidR="000F6B20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 xml:space="preserve">Не оставляй мусор </w:t>
                  </w:r>
                  <w:proofErr w:type="spellStart"/>
                  <w:r w:rsidR="000F6B20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на</w:t>
                  </w:r>
                  <w:r w:rsidR="00155DF1" w:rsidRPr="004A53D9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природе</w:t>
                  </w:r>
                  <w:proofErr w:type="spellEnd"/>
                  <w:r w:rsidR="00155DF1" w:rsidRPr="004A53D9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!</w:t>
                  </w:r>
                </w:p>
                <w:p w:rsidR="00155DF1" w:rsidRPr="004A53D9" w:rsidRDefault="00155DF1" w:rsidP="004A53D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</w:pPr>
                  <w:r w:rsidRPr="004A53D9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Лес - не свалка для отходов!</w:t>
                  </w:r>
                </w:p>
              </w:txbxContent>
            </v:textbox>
          </v:shape>
        </w:pict>
      </w:r>
    </w:p>
    <w:p w:rsidR="009B354B" w:rsidRDefault="000F6B20" w:rsidP="00F7127A">
      <w:pPr>
        <w:tabs>
          <w:tab w:val="left" w:pos="6497"/>
        </w:tabs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227965</wp:posOffset>
            </wp:positionV>
            <wp:extent cx="581025" cy="447675"/>
            <wp:effectExtent l="19050" t="0" r="9525" b="0"/>
            <wp:wrapNone/>
            <wp:docPr id="4" name="Рисунок 1" descr="C:\Users\1\Desktop\7ed71729-fd03-45ee-8d51-ee5b85661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7ed71729-fd03-45ee-8d51-ee5b85661c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7AE8" w:rsidRDefault="009B354B" w:rsidP="00F7127A">
      <w:pPr>
        <w:tabs>
          <w:tab w:val="left" w:pos="6497"/>
        </w:tabs>
      </w:pPr>
      <w:r>
        <w:t xml:space="preserve">   </w:t>
      </w:r>
      <w:r w:rsidR="00C22F4D">
        <w:t xml:space="preserve">   </w:t>
      </w:r>
    </w:p>
    <w:p w:rsidR="009B5174" w:rsidRDefault="00276D6B" w:rsidP="00155DF1">
      <w:pPr>
        <w:tabs>
          <w:tab w:val="left" w:pos="6497"/>
        </w:tabs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6" type="#_x0000_t144" style="position:absolute;margin-left:218.25pt;margin-top:18.85pt;width:379.5pt;height:293.25pt;z-index:251666432" adj="11462808" fillcolor="red" strokecolor="red">
            <v:shadow color="#868686"/>
            <v:textpath style="font-family:&quot;Times New Roman&quot;;font-size:40pt;font-weight:bold" fitshape="t" trim="t" string="МЫ ДОЛЖНЫ ОТНОСИТСЯ К НЕМУ БЕРЕЖНО"/>
          </v:shape>
        </w:pict>
      </w:r>
      <w:r w:rsidR="009B354B">
        <w:rPr>
          <w:rFonts w:ascii="Times New Roman" w:hAnsi="Times New Roman" w:cs="Times New Roman"/>
          <w:b/>
          <w:noProof/>
          <w:color w:val="003300"/>
          <w:sz w:val="24"/>
          <w:szCs w:val="24"/>
          <w:lang w:eastAsia="ru-RU"/>
        </w:rPr>
        <w:t xml:space="preserve">            </w:t>
      </w:r>
    </w:p>
    <w:p w:rsidR="000F6B20" w:rsidRDefault="000F6B20" w:rsidP="009B354B">
      <w:pPr>
        <w:tabs>
          <w:tab w:val="left" w:pos="3180"/>
          <w:tab w:val="center" w:pos="8419"/>
        </w:tabs>
      </w:pPr>
    </w:p>
    <w:p w:rsidR="00D52283" w:rsidRPr="002D73B4" w:rsidRDefault="000573EB" w:rsidP="00171C78">
      <w:pPr>
        <w:tabs>
          <w:tab w:val="left" w:pos="3180"/>
          <w:tab w:val="center" w:pos="8419"/>
          <w:tab w:val="left" w:pos="14505"/>
        </w:tabs>
      </w:pPr>
      <w:r>
        <w:rPr>
          <w:noProof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7" type="#_x0000_t145" style="position:absolute;margin-left:223.7pt;margin-top:149.45pt;width:374.05pt;height:214.5pt;z-index:251668480" adj="72256" fillcolor="red" strokecolor="red">
            <v:shadow color="#868686"/>
            <v:textpath style="font-family:&quot;Times New Roman&quot;;font-size:40pt;font-weight:bold" fitshape="t" trim="t" string="СОХРАНИТЬ ЧИСТЫМ И КРАСИВЫМ!"/>
          </v:shape>
        </w:pict>
      </w:r>
      <w:r w:rsidR="00276D6B" w:rsidRPr="00276D6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6" type="#_x0000_t78" style="position:absolute;margin-left:635.55pt;margin-top:215.35pt;width:182.85pt;height:136.35pt;rotation:-1199937fd;flip:x;z-index:251675648" adj="16330,0" fillcolor="#974706 [1609]" strokecolor="#974706 [1609]">
            <v:fill color2="fill lighten(0)" rotate="t" method="linear sigma" focus="100%" type="gradient"/>
            <v:textbox style="mso-next-textbox:#_x0000_s1046">
              <w:txbxContent>
                <w:p w:rsidR="009B5174" w:rsidRDefault="00171C78" w:rsidP="00171C7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4"/>
                      <w:szCs w:val="24"/>
                    </w:rPr>
                    <w:t xml:space="preserve">   </w:t>
                  </w:r>
                  <w:r w:rsidR="00CA42AB">
                    <w:rPr>
                      <w:rFonts w:ascii="Times New Roman" w:hAnsi="Times New Roman" w:cs="Times New Roman"/>
                      <w:b/>
                      <w:noProof/>
                      <w:color w:val="984806" w:themeColor="accent6" w:themeShade="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78249" cy="523875"/>
                        <wp:effectExtent l="19050" t="0" r="2801" b="0"/>
                        <wp:docPr id="11" name="Рисунок 8" descr="C:\Users\1\Desktop\depositphotos_94741860-stock-illustration-do-not-litter-sig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1\Desktop\depositphotos_94741860-stock-illustration-do-not-litter-sig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8249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5174" w:rsidRPr="00447AE8" w:rsidRDefault="009B5174" w:rsidP="00CA42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  <w:t>Люби свой поселок!</w:t>
                  </w:r>
                </w:p>
                <w:p w:rsidR="009B5174" w:rsidRPr="00447AE8" w:rsidRDefault="009B5174" w:rsidP="00CA42A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984806" w:themeColor="accent6" w:themeShade="80"/>
                      <w:sz w:val="28"/>
                      <w:szCs w:val="28"/>
                    </w:rPr>
                    <w:t>Не мусори: место для отходов - урна!</w:t>
                  </w:r>
                </w:p>
              </w:txbxContent>
            </v:textbox>
          </v:shape>
        </w:pict>
      </w:r>
      <w:r w:rsidR="00276D6B" w:rsidRPr="00276D6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50" type="#_x0000_t78" style="position:absolute;margin-left:282.2pt;margin-top:56.05pt;width:180.7pt;height:135.4pt;flip:x y;z-index:251679744;mso-position-horizontal:right;mso-position-horizontal-relative:margin" adj="16502,0,17217,8674" fillcolor="#00b0f0" strokecolor="#00b0f0">
            <v:fill color2="fill lighten(0)" rotate="t" method="linear sigma" focus="100%" type="gradient"/>
            <v:textbox style="mso-next-textbox:#_x0000_s1050">
              <w:txbxContent>
                <w:p w:rsidR="00171C78" w:rsidRDefault="00171C78" w:rsidP="00171C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F243E" w:themeColor="text2" w:themeShade="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66825" cy="609600"/>
                        <wp:effectExtent l="19050" t="0" r="0" b="0"/>
                        <wp:docPr id="31" name="Рисунок 7" descr="C:\Users\1\Desktop\179252598-Lancaster-water-treatment-system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1\Desktop\179252598-Lancaster-water-treatment-system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1C78" w:rsidRDefault="00171C78" w:rsidP="00171C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4"/>
                      <w:szCs w:val="24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  <w:t>Вода -  источник жизни!</w:t>
                  </w:r>
                </w:p>
                <w:p w:rsidR="00171C78" w:rsidRPr="00F47BD8" w:rsidRDefault="00171C78" w:rsidP="00171C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4"/>
                      <w:szCs w:val="24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8"/>
                      <w:szCs w:val="28"/>
                    </w:rPr>
                    <w:t>Экономь воду! Не загрязняй водоемы!</w:t>
                  </w:r>
                </w:p>
              </w:txbxContent>
            </v:textbox>
            <w10:wrap anchorx="margin"/>
          </v:shape>
        </w:pict>
      </w:r>
      <w:r w:rsidR="00276D6B">
        <w:rPr>
          <w:noProof/>
          <w:lang w:eastAsia="ru-RU"/>
        </w:rPr>
        <w:pict>
          <v:shape id="_x0000_s1041" type="#_x0000_t78" style="position:absolute;margin-left:.75pt;margin-top:55.75pt;width:159.75pt;height:147.95pt;z-index:251670528" adj="16593,0" fillcolor="#205867 [1608]" strokecolor="#205867 [1608]">
            <v:fill color2="fill lighten(0)" rotate="t" method="linear sigma" focus="100%" type="gradient"/>
            <v:textbox style="mso-next-textbox:#_x0000_s1041">
              <w:txbxContent>
                <w:p w:rsidR="009B5174" w:rsidRDefault="008C5850" w:rsidP="00155DF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33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33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290625" cy="714375"/>
                        <wp:effectExtent l="19050" t="0" r="4775" b="0"/>
                        <wp:docPr id="5" name="Рисунок 3" descr="C:\Users\1\Desktop\bigstock-Recycle-Batteries-908818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1\Desktop\bigstock-Recycle-Batteries-908818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3495" cy="7159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5DF1" w:rsidRPr="00447AE8" w:rsidRDefault="00155DF1" w:rsidP="00B00B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Не выбрасывай батарейки!</w:t>
                  </w:r>
                </w:p>
                <w:p w:rsidR="00155DF1" w:rsidRPr="00447AE8" w:rsidRDefault="00155DF1" w:rsidP="00B00B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</w:pPr>
                  <w:r w:rsidRPr="00447AE8">
                    <w:rPr>
                      <w:rFonts w:ascii="Times New Roman" w:hAnsi="Times New Roman" w:cs="Times New Roman"/>
                      <w:b/>
                      <w:color w:val="003300"/>
                      <w:sz w:val="28"/>
                      <w:szCs w:val="28"/>
                    </w:rPr>
                    <w:t>Сдавай их в пункты приема!</w:t>
                  </w:r>
                </w:p>
              </w:txbxContent>
            </v:textbox>
          </v:shape>
        </w:pict>
      </w:r>
      <w:r w:rsidR="00276D6B">
        <w:rPr>
          <w:noProof/>
          <w:lang w:eastAsia="ru-RU"/>
        </w:rPr>
        <w:pict>
          <v:shape id="_x0000_s1042" type="#_x0000_t78" style="position:absolute;margin-left:22.65pt;margin-top:223.55pt;width:169.1pt;height:133.45pt;rotation:-1503913fd;z-index:251671552" adj="16609,257" fillcolor="#f06" strokecolor="#f06">
            <v:fill color2="fill lighten(0)" rotate="t" method="linear sigma" focus="100%" type="gradient"/>
            <v:textbox style="mso-next-textbox:#_x0000_s1042">
              <w:txbxContent>
                <w:p w:rsidR="00771869" w:rsidRDefault="00771869" w:rsidP="009B517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447402" cy="866775"/>
                        <wp:effectExtent l="0" t="0" r="0" b="0"/>
                        <wp:docPr id="8" name="Рисунок 5" descr="C:\Users\1\Desktop\Recycl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1\Desktop\Recycl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3355" cy="8643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5DF1" w:rsidRPr="00447AE8" w:rsidRDefault="00B6084C" w:rsidP="00B00B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r w:rsidR="00155DF1" w:rsidRPr="00447AE8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Отходы - это не только мусор, но и полезное сырье!</w:t>
                  </w:r>
                </w:p>
              </w:txbxContent>
            </v:textbox>
          </v:shape>
        </w:pict>
      </w:r>
      <w:r w:rsidR="00171C78">
        <w:t xml:space="preserve">                                                                                                    </w:t>
      </w:r>
      <w:r w:rsidR="00C07AD5">
        <w:rPr>
          <w:noProof/>
          <w:lang w:eastAsia="ru-RU"/>
        </w:rPr>
        <w:drawing>
          <wp:inline distT="0" distB="0" distL="0" distR="0">
            <wp:extent cx="4067175" cy="4104760"/>
            <wp:effectExtent l="19050" t="0" r="9525" b="0"/>
            <wp:docPr id="2" name="Рисунок 2" descr="C:\Users\1\Desktop\norm-prav_ba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norm-prav_baz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104760"/>
                    </a:xfrm>
                    <a:prstGeom prst="rect">
                      <a:avLst/>
                    </a:prstGeom>
                    <a:solidFill>
                      <a:srgbClr val="FFFF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C78">
        <w:tab/>
      </w:r>
    </w:p>
    <w:p w:rsidR="00D52283" w:rsidRDefault="00D52283" w:rsidP="00D52283"/>
    <w:p w:rsidR="008851E3" w:rsidRPr="00D331CB" w:rsidRDefault="009B5174" w:rsidP="00D331CB">
      <w:pPr>
        <w:tabs>
          <w:tab w:val="left" w:pos="5124"/>
        </w:tabs>
      </w:pPr>
      <w:r>
        <w:t xml:space="preserve">     </w:t>
      </w:r>
      <w:r w:rsidR="009B354B">
        <w:t xml:space="preserve">                             </w:t>
      </w:r>
      <w:r w:rsidR="00276D6B" w:rsidRPr="00276D6B">
        <w:rPr>
          <w:noProof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margin-left:55.6pt;margin-top:611.1pt;width:173.2pt;height:163pt;rotation:-90;z-index:251660288;mso-position-horizontal-relative:text;mso-position-vertical-relative:text" fillcolor="#8064a2 [3207]" strokecolor="#7030a0">
            <v:fill color2="fill lighten(0)" rotate="t" method="linear sigma" focus="100%" type="gradient"/>
            <v:textbox>
              <w:txbxContent>
                <w:p w:rsidR="00536BFA" w:rsidRDefault="00536BFA">
                  <w:pPr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  <w:szCs w:val="24"/>
                    </w:rPr>
                  </w:pPr>
                </w:p>
                <w:p w:rsidR="00536BFA" w:rsidRDefault="00536BFA">
                  <w:pPr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  <w:szCs w:val="24"/>
                    </w:rPr>
                  </w:pPr>
                </w:p>
                <w:p w:rsidR="00536BFA" w:rsidRDefault="00536BFA">
                  <w:pPr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  <w:szCs w:val="24"/>
                    </w:rPr>
                  </w:pPr>
                </w:p>
                <w:p w:rsidR="001D12ED" w:rsidRPr="00536BFA" w:rsidRDefault="001D12ED">
                  <w:pPr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  <w:szCs w:val="24"/>
                    </w:rPr>
                  </w:pPr>
                  <w:r w:rsidRPr="00536BFA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24"/>
                      <w:szCs w:val="24"/>
                    </w:rPr>
                    <w:t>Отходы - это не только мусор, но и полезное сырье!</w:t>
                  </w:r>
                </w:p>
              </w:txbxContent>
            </v:textbox>
          </v:shape>
        </w:pict>
      </w:r>
      <w:r w:rsidR="00276D6B" w:rsidRPr="00276D6B">
        <w:rPr>
          <w:noProof/>
          <w:lang w:eastAsia="ru-RU"/>
        </w:rPr>
        <w:pict>
          <v:shape id="_x0000_s1032" type="#_x0000_t122" style="position:absolute;margin-left:187.1pt;margin-top:611.1pt;width:173.2pt;height:163pt;rotation:-270;z-index:251664384;mso-position-horizontal-relative:text;mso-position-vertical-relative:text" fillcolor="#f6c" strokecolor="#f6c">
            <v:fill color2="fill lighten(0)" rotate="t" method="linear sigma" focus="100%" type="gradient"/>
            <v:textbox>
              <w:txbxContent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</w:p>
                <w:p w:rsidR="00DB7C16" w:rsidRPr="00536BFA" w:rsidRDefault="00DB7C16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  <w:r w:rsidRPr="00536BFA"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  <w:t>Вода - источник жизни!</w:t>
                  </w:r>
                </w:p>
                <w:p w:rsidR="00DB7C16" w:rsidRPr="00536BFA" w:rsidRDefault="00DB7C16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  <w:r w:rsidRPr="00536BFA"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  <w:t>Экономь воду</w:t>
                  </w:r>
                  <w:r w:rsidR="00536BFA"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  <w:t>!</w:t>
                  </w:r>
                </w:p>
                <w:p w:rsidR="00DB7C16" w:rsidRP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  <w:t>Не загрязняй водо</w:t>
                  </w:r>
                  <w:r w:rsidR="00DB7C16" w:rsidRPr="00536BFA">
                    <w:rPr>
                      <w:rFonts w:ascii="Times New Roman" w:hAnsi="Times New Roman" w:cs="Times New Roman"/>
                      <w:b/>
                      <w:color w:val="FF0066"/>
                      <w:sz w:val="24"/>
                      <w:szCs w:val="24"/>
                    </w:rPr>
                    <w:t>емы!</w:t>
                  </w:r>
                </w:p>
              </w:txbxContent>
            </v:textbox>
          </v:shape>
        </w:pict>
      </w:r>
      <w:r w:rsidR="00276D6B" w:rsidRPr="00276D6B">
        <w:rPr>
          <w:noProof/>
          <w:lang w:eastAsia="ru-RU"/>
        </w:rPr>
        <w:pict>
          <v:shape id="_x0000_s1031" type="#_x0000_t122" style="position:absolute;margin-left:350.1pt;margin-top:611.1pt;width:173.2pt;height:163pt;rotation:90;flip:y;z-index:251663360;mso-position-horizontal-relative:text;mso-position-vertical-relative:text" fillcolor="#92d050" strokecolor="#4e6128 [1606]">
            <v:fill color2="fill lighten(0)" rotate="t" method="linear sigma" focus="100%" type="gradient"/>
            <v:textbox style="mso-next-textbox:#_x0000_s1031">
              <w:txbxContent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</w:p>
                <w:p w:rsidR="00536BFA" w:rsidRPr="00536BFA" w:rsidRDefault="00536BFA" w:rsidP="00536BF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</w:pPr>
                  <w:r w:rsidRPr="00536BFA"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</w:rPr>
                    <w:t>Люби свой поселок! Не мусори: место для отходов - урна!</w:t>
                  </w:r>
                </w:p>
              </w:txbxContent>
            </v:textbox>
          </v:shape>
        </w:pict>
      </w:r>
    </w:p>
    <w:sectPr w:rsidR="008851E3" w:rsidRPr="00D331CB" w:rsidSect="004A53D9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E16" w:rsidRDefault="000A4E16" w:rsidP="00D52283">
      <w:pPr>
        <w:spacing w:after="0" w:line="240" w:lineRule="auto"/>
      </w:pPr>
      <w:r>
        <w:separator/>
      </w:r>
    </w:p>
  </w:endnote>
  <w:endnote w:type="continuationSeparator" w:id="0">
    <w:p w:rsidR="000A4E16" w:rsidRDefault="000A4E16" w:rsidP="00D5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E16" w:rsidRDefault="000A4E16" w:rsidP="00D52283">
      <w:pPr>
        <w:spacing w:after="0" w:line="240" w:lineRule="auto"/>
      </w:pPr>
      <w:r>
        <w:separator/>
      </w:r>
    </w:p>
  </w:footnote>
  <w:footnote w:type="continuationSeparator" w:id="0">
    <w:p w:rsidR="000A4E16" w:rsidRDefault="000A4E16" w:rsidP="00D52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AD5"/>
    <w:rsid w:val="000573EB"/>
    <w:rsid w:val="000A4E16"/>
    <w:rsid w:val="000F6B20"/>
    <w:rsid w:val="00152321"/>
    <w:rsid w:val="00155DF1"/>
    <w:rsid w:val="00171C78"/>
    <w:rsid w:val="001D12ED"/>
    <w:rsid w:val="00272182"/>
    <w:rsid w:val="00276D6B"/>
    <w:rsid w:val="002D73B4"/>
    <w:rsid w:val="002F37EC"/>
    <w:rsid w:val="00447AE8"/>
    <w:rsid w:val="004A53D9"/>
    <w:rsid w:val="00536BFA"/>
    <w:rsid w:val="0060705F"/>
    <w:rsid w:val="00633DE2"/>
    <w:rsid w:val="0067712B"/>
    <w:rsid w:val="006A36AF"/>
    <w:rsid w:val="006C1F95"/>
    <w:rsid w:val="00733397"/>
    <w:rsid w:val="00753F5B"/>
    <w:rsid w:val="00771869"/>
    <w:rsid w:val="007C06EA"/>
    <w:rsid w:val="007E3BA4"/>
    <w:rsid w:val="00835EB8"/>
    <w:rsid w:val="00841A0D"/>
    <w:rsid w:val="008838CB"/>
    <w:rsid w:val="008851E3"/>
    <w:rsid w:val="008C5850"/>
    <w:rsid w:val="00951398"/>
    <w:rsid w:val="00957EBB"/>
    <w:rsid w:val="009B354B"/>
    <w:rsid w:val="009B5174"/>
    <w:rsid w:val="009E7986"/>
    <w:rsid w:val="00A14B99"/>
    <w:rsid w:val="00AB0B00"/>
    <w:rsid w:val="00AE1A9C"/>
    <w:rsid w:val="00B00BF2"/>
    <w:rsid w:val="00B02C8F"/>
    <w:rsid w:val="00B6084C"/>
    <w:rsid w:val="00B65179"/>
    <w:rsid w:val="00B81D66"/>
    <w:rsid w:val="00B93B9E"/>
    <w:rsid w:val="00BB2A79"/>
    <w:rsid w:val="00C07AD5"/>
    <w:rsid w:val="00C22F4D"/>
    <w:rsid w:val="00CA42AB"/>
    <w:rsid w:val="00CF7B02"/>
    <w:rsid w:val="00D331CB"/>
    <w:rsid w:val="00D52283"/>
    <w:rsid w:val="00DB7C16"/>
    <w:rsid w:val="00E559F0"/>
    <w:rsid w:val="00F012DC"/>
    <w:rsid w:val="00F22F5F"/>
    <w:rsid w:val="00F47BD8"/>
    <w:rsid w:val="00F71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AD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2283"/>
  </w:style>
  <w:style w:type="paragraph" w:styleId="a7">
    <w:name w:val="footer"/>
    <w:basedOn w:val="a"/>
    <w:link w:val="a8"/>
    <w:uiPriority w:val="99"/>
    <w:semiHidden/>
    <w:unhideWhenUsed/>
    <w:rsid w:val="00D5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2283"/>
  </w:style>
  <w:style w:type="paragraph" w:styleId="a9">
    <w:name w:val="caption"/>
    <w:basedOn w:val="a"/>
    <w:next w:val="a"/>
    <w:uiPriority w:val="35"/>
    <w:semiHidden/>
    <w:unhideWhenUsed/>
    <w:qFormat/>
    <w:rsid w:val="002D73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dcterms:created xsi:type="dcterms:W3CDTF">2019-05-13T12:33:00Z</dcterms:created>
  <dcterms:modified xsi:type="dcterms:W3CDTF">2019-05-20T10:49:00Z</dcterms:modified>
</cp:coreProperties>
</file>